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57" w:rsidRPr="00AA1257" w:rsidRDefault="00AA1257" w:rsidP="00AA1257">
      <w:pPr>
        <w:rPr>
          <w:rStyle w:val="Enfasigrassetto"/>
          <w:rFonts w:ascii="Times New Roman" w:eastAsia="Times New Roman" w:hAnsi="Times New Roman" w:cs="Times New Roman"/>
          <w:sz w:val="24"/>
          <w:szCs w:val="24"/>
        </w:rPr>
      </w:pPr>
    </w:p>
    <w:p w:rsidR="00AA1257" w:rsidRPr="00AA1257" w:rsidRDefault="00AA1257" w:rsidP="00AA1257">
      <w:pPr>
        <w:pStyle w:val="NormaleWeb"/>
        <w:jc w:val="center"/>
      </w:pPr>
      <w:r w:rsidRPr="00AA1257">
        <w:rPr>
          <w:rStyle w:val="Enfasigrassetto"/>
        </w:rPr>
        <w:t>Comunicazione del Consiglio della Classe       sullo scrutinio finale</w:t>
      </w:r>
    </w:p>
    <w:p w:rsidR="00AA1257" w:rsidRPr="00AA1257" w:rsidRDefault="00AA1257" w:rsidP="00AA1257">
      <w:pPr>
        <w:pStyle w:val="NormaleWeb"/>
        <w:rPr>
          <w:b/>
          <w:bCs/>
        </w:rPr>
      </w:pPr>
    </w:p>
    <w:tbl>
      <w:tblPr>
        <w:tblW w:w="9300" w:type="dxa"/>
        <w:tblLook w:val="04A0" w:firstRow="1" w:lastRow="0" w:firstColumn="1" w:lastColumn="0" w:noHBand="0" w:noVBand="1"/>
      </w:tblPr>
      <w:tblGrid>
        <w:gridCol w:w="3332"/>
        <w:gridCol w:w="5968"/>
      </w:tblGrid>
      <w:tr w:rsidR="00AA1257" w:rsidRPr="00AA1257" w:rsidTr="00AA1257">
        <w:tc>
          <w:tcPr>
            <w:tcW w:w="0" w:type="auto"/>
            <w:tcMar>
              <w:top w:w="2" w:type="dxa"/>
              <w:left w:w="120" w:type="dxa"/>
              <w:bottom w:w="2" w:type="dxa"/>
              <w:right w:w="120" w:type="dxa"/>
            </w:tcMar>
            <w:vAlign w:val="center"/>
            <w:hideMark/>
          </w:tcPr>
          <w:p w:rsidR="00AA1257" w:rsidRPr="00AA1257" w:rsidRDefault="00AA1257" w:rsidP="00841008">
            <w:pPr>
              <w:spacing w:before="2" w:after="2"/>
              <w:ind w:left="2" w:right="2"/>
              <w:rPr>
                <w:rFonts w:ascii="Times New Roman" w:eastAsia="Times New Roman" w:hAnsi="Times New Roman" w:cs="Times New Roman"/>
                <w:sz w:val="24"/>
                <w:szCs w:val="24"/>
              </w:rPr>
            </w:pPr>
            <w:proofErr w:type="spellStart"/>
            <w:r w:rsidRPr="00AA1257">
              <w:rPr>
                <w:rFonts w:ascii="Times New Roman" w:eastAsia="Times New Roman" w:hAnsi="Times New Roman" w:cs="Times New Roman"/>
                <w:sz w:val="24"/>
                <w:szCs w:val="24"/>
              </w:rPr>
              <w:t>Protocollo</w:t>
            </w:r>
            <w:proofErr w:type="spellEnd"/>
            <w:r w:rsidRPr="00AA1257">
              <w:rPr>
                <w:rFonts w:ascii="Times New Roman" w:eastAsia="Times New Roman" w:hAnsi="Times New Roman" w:cs="Times New Roman"/>
                <w:sz w:val="24"/>
                <w:szCs w:val="24"/>
              </w:rPr>
              <w:t xml:space="preserve"> n</w:t>
            </w:r>
          </w:p>
        </w:tc>
        <w:tc>
          <w:tcPr>
            <w:tcW w:w="0" w:type="auto"/>
            <w:tcMar>
              <w:top w:w="2" w:type="dxa"/>
              <w:left w:w="120" w:type="dxa"/>
              <w:bottom w:w="2" w:type="dxa"/>
              <w:right w:w="120" w:type="dxa"/>
            </w:tcMar>
            <w:vAlign w:val="center"/>
            <w:hideMark/>
          </w:tcPr>
          <w:p w:rsidR="00AA1257" w:rsidRPr="00AA1257" w:rsidRDefault="00AA1257" w:rsidP="00841008">
            <w:pPr>
              <w:spacing w:before="2" w:after="2"/>
              <w:ind w:left="2" w:right="2"/>
              <w:jc w:val="right"/>
              <w:rPr>
                <w:rFonts w:ascii="Times New Roman" w:eastAsia="Times New Roman" w:hAnsi="Times New Roman" w:cs="Times New Roman"/>
                <w:sz w:val="24"/>
                <w:szCs w:val="24"/>
              </w:rPr>
            </w:pPr>
            <w:proofErr w:type="spellStart"/>
            <w:r w:rsidRPr="00AA1257">
              <w:rPr>
                <w:rFonts w:ascii="Times New Roman" w:eastAsia="Times New Roman" w:hAnsi="Times New Roman" w:cs="Times New Roman"/>
                <w:sz w:val="24"/>
                <w:szCs w:val="24"/>
              </w:rPr>
              <w:t>Alla</w:t>
            </w:r>
            <w:proofErr w:type="spellEnd"/>
            <w:r w:rsidRPr="00AA1257">
              <w:rPr>
                <w:rFonts w:ascii="Times New Roman" w:eastAsia="Times New Roman" w:hAnsi="Times New Roman" w:cs="Times New Roman"/>
                <w:sz w:val="24"/>
                <w:szCs w:val="24"/>
              </w:rPr>
              <w:t xml:space="preserve"> </w:t>
            </w:r>
            <w:proofErr w:type="spellStart"/>
            <w:r w:rsidRPr="00AA1257">
              <w:rPr>
                <w:rFonts w:ascii="Times New Roman" w:eastAsia="Times New Roman" w:hAnsi="Times New Roman" w:cs="Times New Roman"/>
                <w:sz w:val="24"/>
                <w:szCs w:val="24"/>
              </w:rPr>
              <w:t>famiglia</w:t>
            </w:r>
            <w:proofErr w:type="spellEnd"/>
            <w:r w:rsidRPr="00AA1257">
              <w:rPr>
                <w:rFonts w:ascii="Times New Roman" w:eastAsia="Times New Roman" w:hAnsi="Times New Roman" w:cs="Times New Roman"/>
                <w:sz w:val="24"/>
                <w:szCs w:val="24"/>
              </w:rPr>
              <w:t xml:space="preserve"> </w:t>
            </w:r>
            <w:proofErr w:type="spellStart"/>
            <w:r w:rsidRPr="00AA1257">
              <w:rPr>
                <w:rFonts w:ascii="Times New Roman" w:eastAsia="Times New Roman" w:hAnsi="Times New Roman" w:cs="Times New Roman"/>
                <w:sz w:val="24"/>
                <w:szCs w:val="24"/>
              </w:rPr>
              <w:t>dell’alunn</w:t>
            </w:r>
            <w:proofErr w:type="spellEnd"/>
            <w:r w:rsidRPr="00AA1257">
              <w:rPr>
                <w:rFonts w:ascii="Times New Roman" w:eastAsia="Times New Roman" w:hAnsi="Times New Roman" w:cs="Times New Roman"/>
                <w:sz w:val="24"/>
                <w:szCs w:val="24"/>
              </w:rPr>
              <w:t xml:space="preserve">    </w:t>
            </w:r>
          </w:p>
        </w:tc>
      </w:tr>
      <w:tr w:rsidR="00AA1257" w:rsidRPr="00AA1257" w:rsidTr="00AA1257">
        <w:tc>
          <w:tcPr>
            <w:tcW w:w="0" w:type="auto"/>
            <w:tcMar>
              <w:top w:w="2" w:type="dxa"/>
              <w:left w:w="120" w:type="dxa"/>
              <w:bottom w:w="2" w:type="dxa"/>
              <w:right w:w="120" w:type="dxa"/>
            </w:tcMar>
            <w:vAlign w:val="center"/>
            <w:hideMark/>
          </w:tcPr>
          <w:p w:rsidR="00AA1257" w:rsidRPr="00AA1257" w:rsidRDefault="00AA1257">
            <w:pPr>
              <w:spacing w:before="2" w:after="2"/>
              <w:ind w:left="2" w:right="2"/>
              <w:rPr>
                <w:rFonts w:ascii="Times New Roman" w:eastAsia="Times New Roman" w:hAnsi="Times New Roman" w:cs="Times New Roman"/>
                <w:sz w:val="24"/>
                <w:szCs w:val="24"/>
              </w:rPr>
            </w:pPr>
            <w:r w:rsidRPr="00AA1257">
              <w:rPr>
                <w:rFonts w:ascii="Times New Roman" w:eastAsia="Times New Roman" w:hAnsi="Times New Roman" w:cs="Times New Roman"/>
                <w:sz w:val="24"/>
                <w:szCs w:val="24"/>
              </w:rPr>
              <w:t> </w:t>
            </w:r>
          </w:p>
        </w:tc>
        <w:tc>
          <w:tcPr>
            <w:tcW w:w="0" w:type="auto"/>
            <w:tcMar>
              <w:top w:w="2" w:type="dxa"/>
              <w:left w:w="120" w:type="dxa"/>
              <w:bottom w:w="2" w:type="dxa"/>
              <w:right w:w="120" w:type="dxa"/>
            </w:tcMar>
            <w:vAlign w:val="center"/>
            <w:hideMark/>
          </w:tcPr>
          <w:p w:rsidR="00AA1257" w:rsidRPr="00AA1257" w:rsidRDefault="00AA1257">
            <w:pPr>
              <w:rPr>
                <w:rFonts w:ascii="Times New Roman" w:eastAsia="Times New Roman" w:hAnsi="Times New Roman" w:cs="Times New Roman"/>
                <w:sz w:val="24"/>
                <w:szCs w:val="24"/>
              </w:rPr>
            </w:pPr>
          </w:p>
        </w:tc>
      </w:tr>
      <w:tr w:rsidR="00AA1257" w:rsidRPr="00AA1257" w:rsidTr="00AA1257">
        <w:tc>
          <w:tcPr>
            <w:tcW w:w="0" w:type="auto"/>
            <w:tcMar>
              <w:top w:w="2" w:type="dxa"/>
              <w:left w:w="120" w:type="dxa"/>
              <w:bottom w:w="2" w:type="dxa"/>
              <w:right w:w="120" w:type="dxa"/>
            </w:tcMar>
            <w:vAlign w:val="center"/>
            <w:hideMark/>
          </w:tcPr>
          <w:p w:rsidR="00AA1257" w:rsidRPr="00AA1257" w:rsidRDefault="00AA1257" w:rsidP="00AA1257">
            <w:pPr>
              <w:spacing w:before="2" w:after="2"/>
              <w:ind w:right="2"/>
              <w:rPr>
                <w:rFonts w:ascii="Times New Roman" w:eastAsia="Times New Roman" w:hAnsi="Times New Roman" w:cs="Times New Roman"/>
                <w:sz w:val="24"/>
                <w:szCs w:val="24"/>
              </w:rPr>
            </w:pPr>
          </w:p>
        </w:tc>
        <w:tc>
          <w:tcPr>
            <w:tcW w:w="0" w:type="auto"/>
            <w:tcMar>
              <w:top w:w="2" w:type="dxa"/>
              <w:left w:w="120" w:type="dxa"/>
              <w:bottom w:w="2" w:type="dxa"/>
              <w:right w:w="120" w:type="dxa"/>
            </w:tcMar>
            <w:vAlign w:val="center"/>
            <w:hideMark/>
          </w:tcPr>
          <w:p w:rsidR="00AA1257" w:rsidRPr="00AA1257" w:rsidRDefault="00AA1257">
            <w:pPr>
              <w:rPr>
                <w:rFonts w:ascii="Times New Roman" w:eastAsia="Times New Roman" w:hAnsi="Times New Roman" w:cs="Times New Roman"/>
                <w:sz w:val="24"/>
                <w:szCs w:val="24"/>
              </w:rPr>
            </w:pPr>
          </w:p>
        </w:tc>
      </w:tr>
    </w:tbl>
    <w:p w:rsidR="00AA1257" w:rsidRPr="00AA1257" w:rsidRDefault="00AA1257" w:rsidP="00AA1257">
      <w:pPr>
        <w:pStyle w:val="NormaleWeb"/>
        <w:rPr>
          <w:b/>
          <w:bCs/>
        </w:rPr>
      </w:pPr>
      <w:r w:rsidRPr="00AA1257">
        <w:rPr>
          <w:rStyle w:val="Enfasigrassetto"/>
        </w:rPr>
        <w:t>Oggetto: Mancata ammissione alla classe successiva</w:t>
      </w:r>
    </w:p>
    <w:p w:rsidR="00AA1257" w:rsidRPr="00AA1257" w:rsidRDefault="00AA1257" w:rsidP="00AA1257">
      <w:pPr>
        <w:pStyle w:val="NormaleWeb"/>
        <w:rPr>
          <w:b/>
          <w:bCs/>
        </w:rPr>
      </w:pPr>
    </w:p>
    <w:p w:rsidR="00AA1257" w:rsidRPr="00AA1257" w:rsidRDefault="00AA1257" w:rsidP="00AA1257">
      <w:pPr>
        <w:pStyle w:val="NormaleWeb"/>
        <w:jc w:val="both"/>
        <w:rPr>
          <w:bCs/>
        </w:rPr>
      </w:pPr>
      <w:r w:rsidRPr="00AA1257">
        <w:rPr>
          <w:bCs/>
        </w:rPr>
        <w:t>Il Consiglio di Classe, riunito in seduta di scrutinio, vista la natura delle carenze rilevate nella preparazione dell’</w:t>
      </w:r>
      <w:proofErr w:type="spellStart"/>
      <w:r w:rsidRPr="00AA1257">
        <w:rPr>
          <w:bCs/>
        </w:rPr>
        <w:t>alunn</w:t>
      </w:r>
      <w:proofErr w:type="spellEnd"/>
      <w:r w:rsidRPr="00AA1257">
        <w:rPr>
          <w:bCs/>
        </w:rPr>
        <w:t xml:space="preserve">  e riportate di seguito, ha deliberato la sua </w:t>
      </w:r>
      <w:r w:rsidRPr="00AA1257">
        <w:rPr>
          <w:rStyle w:val="Enfasigrassetto"/>
        </w:rPr>
        <w:t>non ammissione alla classe successiva</w:t>
      </w:r>
      <w:r w:rsidRPr="00AA1257">
        <w:rPr>
          <w:bCs/>
        </w:rPr>
        <w:t xml:space="preserve"> con la seguente motivazione:</w:t>
      </w:r>
    </w:p>
    <w:p w:rsidR="00AA1257" w:rsidRPr="00AA1257" w:rsidRDefault="00AA1257" w:rsidP="00AA1257">
      <w:pPr>
        <w:pStyle w:val="NormaleWeb"/>
        <w:rPr>
          <w:bCs/>
        </w:rPr>
      </w:pPr>
      <w:r w:rsidRPr="00AA1257">
        <w:rPr>
          <w:bCs/>
        </w:rPr>
        <w:t>In conseguenza delle numerose assenze, del modesto interesse e dello scarso impegno mostrato anche negli interventi didattici integrativi, l'</w:t>
      </w:r>
      <w:proofErr w:type="spellStart"/>
      <w:r w:rsidRPr="00AA1257">
        <w:rPr>
          <w:bCs/>
        </w:rPr>
        <w:t>alunn</w:t>
      </w:r>
      <w:proofErr w:type="spellEnd"/>
      <w:r w:rsidRPr="00AA1257">
        <w:rPr>
          <w:bCs/>
        </w:rPr>
        <w:t xml:space="preserve">  ha riportato giudizi da cui si evince un grado di preparazione insufficiente in numerose discipline, per le quali è stato quindi proposto un voto di insufficienza. </w:t>
      </w:r>
      <w:r w:rsidRPr="00AA1257">
        <w:rPr>
          <w:bCs/>
        </w:rPr>
        <w:tab/>
      </w:r>
    </w:p>
    <w:p w:rsidR="00AA1257" w:rsidRPr="00AA1257" w:rsidRDefault="00AA1257" w:rsidP="00AA1257">
      <w:pPr>
        <w:pStyle w:val="NormaleWeb"/>
        <w:rPr>
          <w:bCs/>
        </w:rPr>
      </w:pPr>
      <w:r w:rsidRPr="00AA1257">
        <w:rPr>
          <w:bCs/>
        </w:rPr>
        <w:t>Il Consiglio, attese le modeste attitudini dell’alunno ad organizzare in modo autonomo il proprio studio, ritiene che le lacune di preparazione riscontrate non siano sanabili nella classe successiva neanche con la frequenza di interventi didattici integrativi; considerato che esse siano di tale gravità da impedire la proficua  frequenza della classe successiva, delibera all'unanimità (a maggioranza con i voti favorevoli dei professori _____________e contrari dei professori               ) la non ammissione  dell’</w:t>
      </w:r>
      <w:proofErr w:type="spellStart"/>
      <w:r w:rsidRPr="00AA1257">
        <w:rPr>
          <w:bCs/>
        </w:rPr>
        <w:t>alunn</w:t>
      </w:r>
      <w:proofErr w:type="spellEnd"/>
      <w:r w:rsidRPr="00AA1257">
        <w:rPr>
          <w:bCs/>
        </w:rPr>
        <w:t xml:space="preserve"> alla classe successiva.</w:t>
      </w:r>
    </w:p>
    <w:p w:rsidR="00AA1257" w:rsidRPr="00AA1257" w:rsidRDefault="00AA1257" w:rsidP="00AA1257">
      <w:pPr>
        <w:pStyle w:val="NormaleWeb"/>
        <w:rPr>
          <w:bCs/>
        </w:rPr>
      </w:pPr>
      <w:r w:rsidRPr="00AA1257">
        <w:rPr>
          <w:bCs/>
        </w:rPr>
        <w:t>Il Consiglio di Classe ha assegnato i seguenti voti insufficienti, sulla base dei motivati giudizi presentati dai docenti delle diverse discipline:</w:t>
      </w:r>
    </w:p>
    <w:tbl>
      <w:tblPr>
        <w:tblW w:w="438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3530"/>
        <w:gridCol w:w="850"/>
      </w:tblGrid>
      <w:tr w:rsidR="00AA1257" w:rsidRPr="00AA1257" w:rsidTr="00AA1257">
        <w:trPr>
          <w:tblHeader/>
        </w:trPr>
        <w:tc>
          <w:tcPr>
            <w:tcW w:w="3536" w:type="dxa"/>
            <w:tcBorders>
              <w:top w:val="single" w:sz="6" w:space="0" w:color="000000"/>
              <w:left w:val="single" w:sz="6" w:space="0" w:color="000000"/>
              <w:bottom w:val="single" w:sz="6" w:space="0" w:color="000000"/>
              <w:right w:val="single" w:sz="6" w:space="0" w:color="000000"/>
            </w:tcBorders>
            <w:shd w:val="clear" w:color="auto" w:fill="E8E8E8"/>
            <w:tcMar>
              <w:top w:w="2" w:type="dxa"/>
              <w:left w:w="120" w:type="dxa"/>
              <w:bottom w:w="2" w:type="dxa"/>
              <w:right w:w="120" w:type="dxa"/>
            </w:tcMar>
            <w:vAlign w:val="center"/>
            <w:hideMark/>
          </w:tcPr>
          <w:p w:rsidR="00AA1257" w:rsidRPr="00AA1257" w:rsidRDefault="00AA1257">
            <w:pPr>
              <w:spacing w:before="2" w:after="2"/>
              <w:ind w:left="2" w:right="2"/>
              <w:jc w:val="center"/>
              <w:rPr>
                <w:rFonts w:ascii="Times New Roman" w:eastAsia="Times New Roman" w:hAnsi="Times New Roman" w:cs="Times New Roman"/>
                <w:b/>
                <w:bCs/>
                <w:sz w:val="24"/>
                <w:szCs w:val="24"/>
              </w:rPr>
            </w:pPr>
            <w:r w:rsidRPr="00AA1257">
              <w:rPr>
                <w:rFonts w:ascii="Times New Roman" w:eastAsia="Times New Roman" w:hAnsi="Times New Roman" w:cs="Times New Roman"/>
                <w:b/>
                <w:bCs/>
                <w:sz w:val="24"/>
                <w:szCs w:val="24"/>
              </w:rPr>
              <w:t>Materia</w:t>
            </w:r>
          </w:p>
        </w:tc>
        <w:tc>
          <w:tcPr>
            <w:tcW w:w="851" w:type="dxa"/>
            <w:tcBorders>
              <w:top w:val="single" w:sz="6" w:space="0" w:color="000000"/>
              <w:left w:val="single" w:sz="6" w:space="0" w:color="000000"/>
              <w:bottom w:val="single" w:sz="6" w:space="0" w:color="000000"/>
              <w:right w:val="single" w:sz="6" w:space="0" w:color="000000"/>
            </w:tcBorders>
            <w:shd w:val="clear" w:color="auto" w:fill="E8E8E8"/>
            <w:tcMar>
              <w:top w:w="2" w:type="dxa"/>
              <w:left w:w="120" w:type="dxa"/>
              <w:bottom w:w="2" w:type="dxa"/>
              <w:right w:w="120" w:type="dxa"/>
            </w:tcMar>
            <w:vAlign w:val="center"/>
            <w:hideMark/>
          </w:tcPr>
          <w:p w:rsidR="00AA1257" w:rsidRPr="00AA1257" w:rsidRDefault="00AA1257">
            <w:pPr>
              <w:spacing w:before="2" w:after="2"/>
              <w:ind w:left="2" w:right="2"/>
              <w:jc w:val="center"/>
              <w:rPr>
                <w:rFonts w:ascii="Times New Roman" w:eastAsia="Times New Roman" w:hAnsi="Times New Roman" w:cs="Times New Roman"/>
                <w:b/>
                <w:bCs/>
                <w:sz w:val="24"/>
                <w:szCs w:val="24"/>
              </w:rPr>
            </w:pPr>
            <w:proofErr w:type="spellStart"/>
            <w:r w:rsidRPr="00AA1257">
              <w:rPr>
                <w:rFonts w:ascii="Times New Roman" w:eastAsia="Times New Roman" w:hAnsi="Times New Roman" w:cs="Times New Roman"/>
                <w:b/>
                <w:bCs/>
                <w:sz w:val="24"/>
                <w:szCs w:val="24"/>
              </w:rPr>
              <w:t>Voto</w:t>
            </w:r>
            <w:proofErr w:type="spellEnd"/>
          </w:p>
        </w:tc>
      </w:tr>
      <w:tr w:rsidR="00AA1257" w:rsidRPr="00AA1257" w:rsidTr="00AA1257">
        <w:tc>
          <w:tcPr>
            <w:tcW w:w="3536"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rPr>
                <w:rFonts w:ascii="Times New Roman" w:eastAsia="Times New Roman" w:hAnsi="Times New Roman" w:cs="Times New Roman"/>
                <w:b/>
                <w:bCs/>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r>
      <w:tr w:rsidR="00AA1257" w:rsidRPr="00AA1257" w:rsidTr="00AA1257">
        <w:tc>
          <w:tcPr>
            <w:tcW w:w="3536"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c>
          <w:tcPr>
            <w:tcW w:w="851"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r>
      <w:tr w:rsidR="00AA1257" w:rsidRPr="00AA1257" w:rsidTr="00AA1257">
        <w:tc>
          <w:tcPr>
            <w:tcW w:w="3536"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c>
          <w:tcPr>
            <w:tcW w:w="851"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r>
      <w:tr w:rsidR="00AA1257" w:rsidRPr="00AA1257" w:rsidTr="00AA1257">
        <w:tc>
          <w:tcPr>
            <w:tcW w:w="3536"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c>
          <w:tcPr>
            <w:tcW w:w="851"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r>
      <w:tr w:rsidR="00AA1257" w:rsidRPr="00AA1257" w:rsidTr="00AA1257">
        <w:tc>
          <w:tcPr>
            <w:tcW w:w="3536"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c>
          <w:tcPr>
            <w:tcW w:w="851"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r>
      <w:tr w:rsidR="00AA1257" w:rsidRPr="00AA1257" w:rsidTr="00AA1257">
        <w:tc>
          <w:tcPr>
            <w:tcW w:w="3536"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after="0"/>
              <w:rPr>
                <w:rFonts w:ascii="Times New Roman" w:hAnsi="Times New Roman" w:cs="Times New Roman"/>
                <w:sz w:val="24"/>
                <w:szCs w:val="24"/>
                <w:lang w:val="it-IT" w:eastAsia="it-IT"/>
              </w:rPr>
            </w:pPr>
          </w:p>
        </w:tc>
        <w:tc>
          <w:tcPr>
            <w:tcW w:w="851" w:type="dxa"/>
            <w:tcBorders>
              <w:top w:val="single" w:sz="6" w:space="0" w:color="000000"/>
              <w:left w:val="single" w:sz="6" w:space="0" w:color="000000"/>
              <w:bottom w:val="single" w:sz="6" w:space="0" w:color="000000"/>
              <w:right w:val="single" w:sz="6" w:space="0" w:color="000000"/>
            </w:tcBorders>
            <w:tcMar>
              <w:top w:w="2" w:type="dxa"/>
              <w:left w:w="120" w:type="dxa"/>
              <w:bottom w:w="2" w:type="dxa"/>
              <w:right w:w="120" w:type="dxa"/>
            </w:tcMar>
            <w:vAlign w:val="center"/>
            <w:hideMark/>
          </w:tcPr>
          <w:p w:rsidR="00AA1257" w:rsidRPr="00AA1257" w:rsidRDefault="00AA1257">
            <w:pPr>
              <w:spacing w:before="2" w:after="2"/>
              <w:ind w:left="2" w:right="2"/>
              <w:rPr>
                <w:rFonts w:ascii="Times New Roman" w:eastAsia="Times New Roman" w:hAnsi="Times New Roman" w:cs="Times New Roman"/>
                <w:sz w:val="24"/>
                <w:szCs w:val="24"/>
              </w:rPr>
            </w:pPr>
            <w:proofErr w:type="spellStart"/>
            <w:r w:rsidRPr="00AA1257">
              <w:rPr>
                <w:rFonts w:ascii="Times New Roman" w:eastAsia="Times New Roman" w:hAnsi="Times New Roman" w:cs="Times New Roman"/>
                <w:sz w:val="24"/>
                <w:szCs w:val="24"/>
              </w:rPr>
              <w:t>i</w:t>
            </w:r>
            <w:proofErr w:type="spellEnd"/>
          </w:p>
        </w:tc>
      </w:tr>
    </w:tbl>
    <w:p w:rsidR="00AA1257" w:rsidRPr="00AA1257" w:rsidRDefault="00AA1257" w:rsidP="00AA1257">
      <w:pPr>
        <w:pStyle w:val="NormaleWeb"/>
        <w:rPr>
          <w:b/>
          <w:bCs/>
        </w:rPr>
      </w:pPr>
    </w:p>
    <w:tbl>
      <w:tblPr>
        <w:tblW w:w="9300" w:type="dxa"/>
        <w:tblLook w:val="04A0" w:firstRow="1" w:lastRow="0" w:firstColumn="1" w:lastColumn="0" w:noHBand="0" w:noVBand="1"/>
      </w:tblPr>
      <w:tblGrid>
        <w:gridCol w:w="1936"/>
        <w:gridCol w:w="7364"/>
      </w:tblGrid>
      <w:tr w:rsidR="00AA1257" w:rsidRPr="00AA1257" w:rsidTr="00AA1257">
        <w:tc>
          <w:tcPr>
            <w:tcW w:w="0" w:type="auto"/>
            <w:tcMar>
              <w:top w:w="2" w:type="dxa"/>
              <w:left w:w="120" w:type="dxa"/>
              <w:bottom w:w="2" w:type="dxa"/>
              <w:right w:w="120" w:type="dxa"/>
            </w:tcMar>
            <w:vAlign w:val="center"/>
            <w:hideMark/>
          </w:tcPr>
          <w:p w:rsidR="00AA1257" w:rsidRPr="00AA1257" w:rsidRDefault="00AA1257" w:rsidP="00841008">
            <w:pPr>
              <w:spacing w:before="2" w:after="2"/>
              <w:ind w:left="2" w:right="2"/>
              <w:rPr>
                <w:rFonts w:ascii="Times New Roman" w:eastAsia="Times New Roman" w:hAnsi="Times New Roman" w:cs="Times New Roman"/>
                <w:sz w:val="24"/>
                <w:szCs w:val="24"/>
              </w:rPr>
            </w:pPr>
            <w:r w:rsidRPr="00AA1257">
              <w:rPr>
                <w:rFonts w:ascii="Times New Roman" w:eastAsia="Times New Roman" w:hAnsi="Times New Roman" w:cs="Times New Roman"/>
                <w:sz w:val="24"/>
                <w:szCs w:val="24"/>
              </w:rPr>
              <w:t>Pescara,</w:t>
            </w:r>
            <w:bookmarkStart w:id="0" w:name="_GoBack"/>
            <w:bookmarkEnd w:id="0"/>
          </w:p>
        </w:tc>
        <w:tc>
          <w:tcPr>
            <w:tcW w:w="0" w:type="auto"/>
            <w:tcMar>
              <w:top w:w="2" w:type="dxa"/>
              <w:left w:w="120" w:type="dxa"/>
              <w:bottom w:w="2" w:type="dxa"/>
              <w:right w:w="120" w:type="dxa"/>
            </w:tcMar>
            <w:vAlign w:val="center"/>
            <w:hideMark/>
          </w:tcPr>
          <w:p w:rsidR="00AA1257" w:rsidRPr="00AA1257" w:rsidRDefault="00AA1257" w:rsidP="00AA1257">
            <w:pPr>
              <w:spacing w:before="2" w:after="2"/>
              <w:ind w:left="2" w:right="2"/>
              <w:jc w:val="right"/>
              <w:rPr>
                <w:rFonts w:ascii="Times New Roman" w:eastAsia="Times New Roman" w:hAnsi="Times New Roman" w:cs="Times New Roman"/>
                <w:sz w:val="24"/>
                <w:szCs w:val="24"/>
              </w:rPr>
            </w:pPr>
            <w:r w:rsidRPr="00AA1257">
              <w:rPr>
                <w:rFonts w:ascii="Times New Roman" w:eastAsia="Times New Roman" w:hAnsi="Times New Roman" w:cs="Times New Roman"/>
                <w:sz w:val="24"/>
                <w:szCs w:val="24"/>
              </w:rPr>
              <w:t xml:space="preserve">Il </w:t>
            </w:r>
            <w:proofErr w:type="spellStart"/>
            <w:r w:rsidRPr="00AA1257">
              <w:rPr>
                <w:rFonts w:ascii="Times New Roman" w:eastAsia="Times New Roman" w:hAnsi="Times New Roman" w:cs="Times New Roman"/>
                <w:sz w:val="24"/>
                <w:szCs w:val="24"/>
              </w:rPr>
              <w:t>Coordinatore</w:t>
            </w:r>
            <w:proofErr w:type="spellEnd"/>
            <w:r w:rsidRPr="00AA1257">
              <w:rPr>
                <w:rFonts w:ascii="Times New Roman" w:eastAsia="Times New Roman" w:hAnsi="Times New Roman" w:cs="Times New Roman"/>
                <w:sz w:val="24"/>
                <w:szCs w:val="24"/>
              </w:rPr>
              <w:t xml:space="preserve"> del </w:t>
            </w:r>
            <w:proofErr w:type="spellStart"/>
            <w:r w:rsidRPr="00AA1257">
              <w:rPr>
                <w:rFonts w:ascii="Times New Roman" w:eastAsia="Times New Roman" w:hAnsi="Times New Roman" w:cs="Times New Roman"/>
                <w:sz w:val="24"/>
                <w:szCs w:val="24"/>
              </w:rPr>
              <w:t>Consiglio</w:t>
            </w:r>
            <w:proofErr w:type="spellEnd"/>
            <w:r w:rsidRPr="00AA1257">
              <w:rPr>
                <w:rFonts w:ascii="Times New Roman" w:eastAsia="Times New Roman" w:hAnsi="Times New Roman" w:cs="Times New Roman"/>
                <w:sz w:val="24"/>
                <w:szCs w:val="24"/>
              </w:rPr>
              <w:t xml:space="preserve"> di </w:t>
            </w:r>
            <w:proofErr w:type="spellStart"/>
            <w:r w:rsidRPr="00AA1257">
              <w:rPr>
                <w:rFonts w:ascii="Times New Roman" w:eastAsia="Times New Roman" w:hAnsi="Times New Roman" w:cs="Times New Roman"/>
                <w:sz w:val="24"/>
                <w:szCs w:val="24"/>
              </w:rPr>
              <w:t>classe</w:t>
            </w:r>
            <w:proofErr w:type="spellEnd"/>
          </w:p>
        </w:tc>
      </w:tr>
      <w:tr w:rsidR="00AA1257" w:rsidRPr="00AA1257" w:rsidTr="00AA1257">
        <w:tc>
          <w:tcPr>
            <w:tcW w:w="0" w:type="auto"/>
            <w:tcMar>
              <w:top w:w="2" w:type="dxa"/>
              <w:left w:w="120" w:type="dxa"/>
              <w:bottom w:w="2" w:type="dxa"/>
              <w:right w:w="120" w:type="dxa"/>
            </w:tcMar>
            <w:vAlign w:val="center"/>
            <w:hideMark/>
          </w:tcPr>
          <w:p w:rsidR="00AA1257" w:rsidRPr="00AA1257" w:rsidRDefault="00AA1257">
            <w:pPr>
              <w:spacing w:before="2" w:after="2"/>
              <w:ind w:left="2" w:right="2"/>
              <w:rPr>
                <w:rFonts w:ascii="Times New Roman" w:eastAsia="Times New Roman" w:hAnsi="Times New Roman" w:cs="Times New Roman"/>
                <w:sz w:val="24"/>
                <w:szCs w:val="24"/>
              </w:rPr>
            </w:pPr>
            <w:r w:rsidRPr="00AA1257">
              <w:rPr>
                <w:rFonts w:ascii="Times New Roman" w:eastAsia="Times New Roman" w:hAnsi="Times New Roman" w:cs="Times New Roman"/>
                <w:sz w:val="24"/>
                <w:szCs w:val="24"/>
              </w:rPr>
              <w:t> </w:t>
            </w:r>
          </w:p>
        </w:tc>
        <w:tc>
          <w:tcPr>
            <w:tcW w:w="0" w:type="auto"/>
            <w:tcMar>
              <w:top w:w="2" w:type="dxa"/>
              <w:left w:w="120" w:type="dxa"/>
              <w:bottom w:w="2" w:type="dxa"/>
              <w:right w:w="120" w:type="dxa"/>
            </w:tcMar>
            <w:vAlign w:val="center"/>
            <w:hideMark/>
          </w:tcPr>
          <w:p w:rsidR="00AA1257" w:rsidRPr="00AA1257" w:rsidRDefault="00AA1257" w:rsidP="00AA1257">
            <w:pPr>
              <w:spacing w:before="2" w:after="2"/>
              <w:ind w:left="2" w:right="2"/>
              <w:jc w:val="center"/>
              <w:rPr>
                <w:rFonts w:ascii="Times New Roman" w:eastAsia="Times New Roman" w:hAnsi="Times New Roman" w:cs="Times New Roman"/>
                <w:sz w:val="24"/>
                <w:szCs w:val="24"/>
              </w:rPr>
            </w:pPr>
            <w:r w:rsidRPr="00AA1257">
              <w:rPr>
                <w:rFonts w:ascii="Times New Roman" w:eastAsia="Times New Roman" w:hAnsi="Times New Roman" w:cs="Times New Roman"/>
                <w:sz w:val="24"/>
                <w:szCs w:val="24"/>
              </w:rPr>
              <w:t xml:space="preserve">                                             </w:t>
            </w:r>
            <w:proofErr w:type="spellStart"/>
            <w:r w:rsidRPr="00AA1257">
              <w:rPr>
                <w:rFonts w:ascii="Times New Roman" w:eastAsia="Times New Roman" w:hAnsi="Times New Roman" w:cs="Times New Roman"/>
                <w:sz w:val="24"/>
                <w:szCs w:val="24"/>
              </w:rPr>
              <w:t>Prof.ssa</w:t>
            </w:r>
            <w:proofErr w:type="spellEnd"/>
            <w:r w:rsidRPr="00AA1257">
              <w:rPr>
                <w:rFonts w:ascii="Times New Roman" w:eastAsia="Times New Roman" w:hAnsi="Times New Roman" w:cs="Times New Roman"/>
                <w:sz w:val="24"/>
                <w:szCs w:val="24"/>
              </w:rPr>
              <w:t xml:space="preserve">   </w:t>
            </w:r>
          </w:p>
        </w:tc>
      </w:tr>
    </w:tbl>
    <w:p w:rsidR="00713866" w:rsidRPr="00AA1257" w:rsidRDefault="00713866">
      <w:pPr>
        <w:rPr>
          <w:rFonts w:ascii="Times New Roman" w:hAnsi="Times New Roman" w:cs="Times New Roman"/>
          <w:sz w:val="24"/>
          <w:szCs w:val="24"/>
        </w:rPr>
      </w:pPr>
    </w:p>
    <w:sectPr w:rsidR="00713866" w:rsidRPr="00AA125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95" w:rsidRDefault="00D43495" w:rsidP="00AA1257">
      <w:pPr>
        <w:spacing w:after="0" w:line="240" w:lineRule="auto"/>
      </w:pPr>
      <w:r>
        <w:separator/>
      </w:r>
    </w:p>
  </w:endnote>
  <w:endnote w:type="continuationSeparator" w:id="0">
    <w:p w:rsidR="00D43495" w:rsidRDefault="00D43495" w:rsidP="00AA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95" w:rsidRDefault="00D43495" w:rsidP="00AA1257">
      <w:pPr>
        <w:spacing w:after="0" w:line="240" w:lineRule="auto"/>
      </w:pPr>
      <w:r>
        <w:separator/>
      </w:r>
    </w:p>
  </w:footnote>
  <w:footnote w:type="continuationSeparator" w:id="0">
    <w:p w:rsidR="00D43495" w:rsidRDefault="00D43495" w:rsidP="00AA1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57" w:rsidRDefault="00AA1257" w:rsidP="00AA1257">
    <w:pPr>
      <w:spacing w:after="0" w:line="240" w:lineRule="auto"/>
      <w:rPr>
        <w:rFonts w:ascii="Bookman Old Style" w:eastAsia="Times New Roman" w:hAnsi="Bookman Old Style"/>
        <w:lang w:val="it-IT" w:eastAsia="it-IT"/>
      </w:rPr>
    </w:pPr>
    <w:r>
      <w:rPr>
        <w:rFonts w:ascii="Bookman Old Style" w:eastAsia="Times New Roman" w:hAnsi="Bookman Old Style"/>
        <w:noProof/>
        <w:sz w:val="20"/>
        <w:szCs w:val="20"/>
        <w:lang w:val="it-IT" w:eastAsia="it-IT"/>
      </w:rPr>
      <w:drawing>
        <wp:anchor distT="0" distB="0" distL="114300" distR="114300" simplePos="0" relativeHeight="251659264" behindDoc="0" locked="0" layoutInCell="1" allowOverlap="1" wp14:anchorId="65A97679" wp14:editId="3132E26A">
          <wp:simplePos x="0" y="0"/>
          <wp:positionH relativeFrom="margin">
            <wp:align>center</wp:align>
          </wp:positionH>
          <wp:positionV relativeFrom="paragraph">
            <wp:posOffset>85725</wp:posOffset>
          </wp:positionV>
          <wp:extent cx="914400" cy="800100"/>
          <wp:effectExtent l="0" t="0" r="0" b="0"/>
          <wp:wrapSquare wrapText="bothSides"/>
          <wp:docPr id="2" name="Immagine 2" desc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p>
  <w:p w:rsidR="00AA1257" w:rsidRDefault="00AA1257" w:rsidP="00AA1257">
    <w:pPr>
      <w:spacing w:after="0" w:line="240" w:lineRule="auto"/>
      <w:rPr>
        <w:rFonts w:ascii="Bookman Old Style" w:eastAsia="Times New Roman" w:hAnsi="Bookman Old Style"/>
        <w:lang w:val="it-IT" w:eastAsia="it-IT"/>
      </w:rPr>
    </w:pPr>
  </w:p>
  <w:p w:rsidR="00AA1257" w:rsidRDefault="00AA1257" w:rsidP="00AA1257">
    <w:pPr>
      <w:spacing w:after="0" w:line="240" w:lineRule="auto"/>
      <w:rPr>
        <w:rFonts w:ascii="Bookman Old Style" w:eastAsia="Times New Roman" w:hAnsi="Bookman Old Style"/>
        <w:lang w:val="it-IT" w:eastAsia="it-IT"/>
      </w:rPr>
    </w:pPr>
  </w:p>
  <w:p w:rsidR="00AA1257" w:rsidRDefault="00AA1257" w:rsidP="00AA1257">
    <w:pPr>
      <w:spacing w:after="0" w:line="240" w:lineRule="auto"/>
      <w:rPr>
        <w:rFonts w:ascii="Bookman Old Style" w:eastAsia="Times New Roman" w:hAnsi="Bookman Old Style"/>
        <w:lang w:val="it-IT" w:eastAsia="it-IT"/>
      </w:rPr>
    </w:pPr>
  </w:p>
  <w:p w:rsidR="00AA1257" w:rsidRDefault="00AA1257" w:rsidP="00AA1257">
    <w:pPr>
      <w:spacing w:after="0" w:line="240" w:lineRule="auto"/>
      <w:rPr>
        <w:rFonts w:ascii="Bookman Old Style" w:eastAsia="Times New Roman" w:hAnsi="Bookman Old Style"/>
        <w:lang w:val="it-IT" w:eastAsia="it-IT"/>
      </w:rPr>
    </w:pPr>
  </w:p>
  <w:p w:rsidR="00AA1257" w:rsidRDefault="00AA1257" w:rsidP="00AA1257">
    <w:pPr>
      <w:spacing w:after="0" w:line="240" w:lineRule="auto"/>
      <w:rPr>
        <w:rFonts w:ascii="Bookman Old Style" w:eastAsia="Times New Roman" w:hAnsi="Bookman Old Style"/>
        <w:lang w:val="it-IT" w:eastAsia="it-IT"/>
      </w:rPr>
    </w:pPr>
  </w:p>
  <w:p w:rsidR="00AA1257" w:rsidRDefault="00AA1257" w:rsidP="00AA1257">
    <w:pPr>
      <w:spacing w:after="0" w:line="240" w:lineRule="auto"/>
      <w:jc w:val="center"/>
      <w:rPr>
        <w:rFonts w:ascii="Bookman Old Style" w:eastAsia="Times New Roman" w:hAnsi="Bookman Old Style"/>
        <w:bCs/>
        <w:lang w:val="it-IT" w:eastAsia="it-IT"/>
      </w:rPr>
    </w:pPr>
    <w:r>
      <w:rPr>
        <w:rFonts w:ascii="Bookman Old Style" w:eastAsia="Times New Roman" w:hAnsi="Bookman Old Style"/>
        <w:bCs/>
        <w:lang w:val="it-IT" w:eastAsia="it-IT"/>
      </w:rPr>
      <w:t>Ministero dell’Istruzione, dell’ Università e della Ricerca</w:t>
    </w:r>
  </w:p>
  <w:p w:rsidR="00AA1257" w:rsidRDefault="00AA1257" w:rsidP="00AA1257">
    <w:pPr>
      <w:keepNext/>
      <w:spacing w:after="0" w:line="240" w:lineRule="auto"/>
      <w:jc w:val="center"/>
      <w:outlineLvl w:val="0"/>
      <w:rPr>
        <w:rFonts w:ascii="Bookman Old Style" w:eastAsia="Arial Unicode MS" w:hAnsi="Bookman Old Style"/>
        <w:bCs/>
        <w:lang w:val="it-IT" w:eastAsia="it-IT"/>
      </w:rPr>
    </w:pPr>
    <w:r>
      <w:rPr>
        <w:rFonts w:ascii="Bookman Old Style" w:eastAsia="Arial Unicode MS" w:hAnsi="Bookman Old Style"/>
        <w:bCs/>
        <w:lang w:val="it-IT" w:eastAsia="it-IT"/>
      </w:rPr>
      <w:t>ISTITUTO COMPRENSIVO PESCARA   6</w:t>
    </w:r>
  </w:p>
  <w:p w:rsidR="00AA1257" w:rsidRPr="00AA1257" w:rsidRDefault="00AA1257" w:rsidP="00AA1257">
    <w:pPr>
      <w:keepNext/>
      <w:spacing w:after="0" w:line="240" w:lineRule="auto"/>
      <w:jc w:val="center"/>
      <w:outlineLvl w:val="0"/>
      <w:rPr>
        <w:rStyle w:val="Enfasigrassetto"/>
        <w:rFonts w:ascii="Bookman Old Style" w:eastAsia="Arial Unicode MS" w:hAnsi="Bookman Old Style"/>
        <w:b w:val="0"/>
        <w:lang w:val="it-IT" w:eastAsia="it-IT"/>
      </w:rPr>
    </w:pPr>
    <w:r>
      <w:rPr>
        <w:rFonts w:ascii="Bookman Old Style" w:eastAsia="Arial Unicode MS" w:hAnsi="Bookman Old Style"/>
        <w:lang w:val="it-IT" w:eastAsia="it-IT"/>
      </w:rPr>
      <w:t xml:space="preserve">Via </w:t>
    </w:r>
    <w:proofErr w:type="spellStart"/>
    <w:r>
      <w:rPr>
        <w:rFonts w:ascii="Bookman Old Style" w:eastAsia="Arial Unicode MS" w:hAnsi="Bookman Old Style"/>
        <w:lang w:val="it-IT" w:eastAsia="it-IT"/>
      </w:rPr>
      <w:t>Scarfoglio</w:t>
    </w:r>
    <w:proofErr w:type="spellEnd"/>
    <w:r>
      <w:rPr>
        <w:rFonts w:ascii="Bookman Old Style" w:eastAsia="Arial Unicode MS" w:hAnsi="Bookman Old Style"/>
        <w:lang w:val="it-IT" w:eastAsia="it-IT"/>
      </w:rPr>
      <w:t xml:space="preserve"> n.35 – PESCARA     TEL. 08567422     FAX: 08564030</w:t>
    </w:r>
  </w:p>
  <w:p w:rsidR="00AA1257" w:rsidRDefault="00AA125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4A"/>
    <w:rsid w:val="00695E6D"/>
    <w:rsid w:val="00713866"/>
    <w:rsid w:val="00841008"/>
    <w:rsid w:val="00AA1257"/>
    <w:rsid w:val="00D43495"/>
    <w:rsid w:val="00E30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257"/>
    <w:pPr>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1257"/>
    <w:pPr>
      <w:spacing w:before="120" w:after="120" w:line="240" w:lineRule="auto"/>
    </w:pPr>
    <w:rPr>
      <w:rFonts w:ascii="Times New Roman" w:eastAsiaTheme="minorEastAsia" w:hAnsi="Times New Roman" w:cs="Times New Roman"/>
      <w:sz w:val="24"/>
      <w:szCs w:val="24"/>
      <w:lang w:val="it-IT" w:eastAsia="it-IT"/>
    </w:rPr>
  </w:style>
  <w:style w:type="character" w:styleId="Enfasigrassetto">
    <w:name w:val="Strong"/>
    <w:basedOn w:val="Carpredefinitoparagrafo"/>
    <w:uiPriority w:val="22"/>
    <w:qFormat/>
    <w:rsid w:val="00AA1257"/>
    <w:rPr>
      <w:b/>
      <w:bCs/>
    </w:rPr>
  </w:style>
  <w:style w:type="paragraph" w:styleId="Intestazione">
    <w:name w:val="header"/>
    <w:basedOn w:val="Normale"/>
    <w:link w:val="IntestazioneCarattere"/>
    <w:uiPriority w:val="99"/>
    <w:unhideWhenUsed/>
    <w:rsid w:val="00AA12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257"/>
    <w:rPr>
      <w:lang w:val="en-US"/>
    </w:rPr>
  </w:style>
  <w:style w:type="paragraph" w:styleId="Pidipagina">
    <w:name w:val="footer"/>
    <w:basedOn w:val="Normale"/>
    <w:link w:val="PidipaginaCarattere"/>
    <w:uiPriority w:val="99"/>
    <w:unhideWhenUsed/>
    <w:rsid w:val="00AA12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25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257"/>
    <w:pPr>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1257"/>
    <w:pPr>
      <w:spacing w:before="120" w:after="120" w:line="240" w:lineRule="auto"/>
    </w:pPr>
    <w:rPr>
      <w:rFonts w:ascii="Times New Roman" w:eastAsiaTheme="minorEastAsia" w:hAnsi="Times New Roman" w:cs="Times New Roman"/>
      <w:sz w:val="24"/>
      <w:szCs w:val="24"/>
      <w:lang w:val="it-IT" w:eastAsia="it-IT"/>
    </w:rPr>
  </w:style>
  <w:style w:type="character" w:styleId="Enfasigrassetto">
    <w:name w:val="Strong"/>
    <w:basedOn w:val="Carpredefinitoparagrafo"/>
    <w:uiPriority w:val="22"/>
    <w:qFormat/>
    <w:rsid w:val="00AA1257"/>
    <w:rPr>
      <w:b/>
      <w:bCs/>
    </w:rPr>
  </w:style>
  <w:style w:type="paragraph" w:styleId="Intestazione">
    <w:name w:val="header"/>
    <w:basedOn w:val="Normale"/>
    <w:link w:val="IntestazioneCarattere"/>
    <w:uiPriority w:val="99"/>
    <w:unhideWhenUsed/>
    <w:rsid w:val="00AA12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257"/>
    <w:rPr>
      <w:lang w:val="en-US"/>
    </w:rPr>
  </w:style>
  <w:style w:type="paragraph" w:styleId="Pidipagina">
    <w:name w:val="footer"/>
    <w:basedOn w:val="Normale"/>
    <w:link w:val="PidipaginaCarattere"/>
    <w:uiPriority w:val="99"/>
    <w:unhideWhenUsed/>
    <w:rsid w:val="00AA12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2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Grillantini</dc:creator>
  <cp:lastModifiedBy>Giuseppe</cp:lastModifiedBy>
  <cp:revision>2</cp:revision>
  <dcterms:created xsi:type="dcterms:W3CDTF">2017-06-08T15:16:00Z</dcterms:created>
  <dcterms:modified xsi:type="dcterms:W3CDTF">2017-06-08T15:16:00Z</dcterms:modified>
</cp:coreProperties>
</file>